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86719F">
        <w:trPr>
          <w:trHeight w:hRule="exact" w:val="1421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, 215 - Getúlio Vargas – RS</w:t>
            </w:r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0D64B7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0D64B7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C378B9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EDUCAÇÃO INFANTIL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MATERNAL II</w:t>
                  </w:r>
                  <w:r w:rsidR="007A1C24">
                    <w:rPr>
                      <w:rFonts w:ascii="Arial" w:hAnsi="Arial" w:cs="Arial"/>
                      <w:b/>
                      <w:sz w:val="24"/>
                    </w:rPr>
                    <w:t>I</w:t>
                  </w:r>
                  <w:proofErr w:type="gramStart"/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proofErr w:type="gramEnd"/>
                  <w:r w:rsidR="007A1C24">
                    <w:rPr>
                      <w:rFonts w:ascii="Arial" w:hAnsi="Arial" w:cs="Arial"/>
                      <w:b/>
                      <w:sz w:val="20"/>
                      <w:szCs w:val="20"/>
                    </w:rPr>
                    <w:t>(3</w:t>
                  </w:r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ANO</w:t>
                  </w:r>
                  <w:r w:rsidR="002417AF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7A1C24" w:rsidRDefault="000D64B7" w:rsidP="002328A7">
      <w:pPr>
        <w:spacing w:after="0" w:line="240" w:lineRule="auto"/>
        <w:ind w:left="360"/>
        <w:rPr>
          <w:b/>
        </w:rPr>
      </w:pPr>
      <w:r w:rsidRPr="000D64B7">
        <w:rPr>
          <w:noProof/>
        </w:rPr>
        <w:pict>
          <v:shape id="_x0000_s1078" type="#_x0000_t202" style="position:absolute;left:0;text-align:left;margin-left:360.45pt;margin-top:2.1pt;width:167.5pt;height:100.95pt;z-index:251758592;mso-wrap-style:none;mso-width-relative:margin;mso-height-relative:margin" stroked="f">
            <v:textbox style="mso-fit-shape-to-text:t">
              <w:txbxContent>
                <w:p w:rsidR="007A1C24" w:rsidRDefault="007A1C24" w:rsidP="007A1C24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925042" cy="1038225"/>
                        <wp:effectExtent l="19050" t="0" r="0" b="0"/>
                        <wp:docPr id="23" name="Imagem 23" descr="Desenho Educação Infant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esenho Educação Infant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5042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7C1E">
        <w:rPr>
          <w:b/>
        </w:rPr>
        <w:t xml:space="preserve">Em </w:t>
      </w:r>
      <w:r w:rsidR="002328A7">
        <w:rPr>
          <w:b/>
        </w:rPr>
        <w:t>UMA CAIXA</w:t>
      </w:r>
      <w:r w:rsidR="00A57C1E">
        <w:rPr>
          <w:b/>
        </w:rPr>
        <w:t xml:space="preserve">, coloque </w:t>
      </w:r>
      <w:r w:rsidR="007A1C24">
        <w:rPr>
          <w:b/>
        </w:rPr>
        <w:t>os seguintes materiais identificados:</w:t>
      </w:r>
    </w:p>
    <w:p w:rsidR="007A1C24" w:rsidRPr="007A1C24" w:rsidRDefault="007A1C24" w:rsidP="002328A7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caixa de giz de cera </w:t>
      </w:r>
      <w:r>
        <w:rPr>
          <w:sz w:val="24"/>
        </w:rPr>
        <w:t>longo</w:t>
      </w:r>
    </w:p>
    <w:p w:rsidR="007A1C24" w:rsidRPr="007A1C24" w:rsidRDefault="007A1C24" w:rsidP="002328A7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cx de lápis de cor jumbo</w:t>
      </w:r>
      <w:r w:rsidR="009C1CA9">
        <w:rPr>
          <w:sz w:val="24"/>
        </w:rPr>
        <w:t>, de preferência 12 cores</w:t>
      </w:r>
    </w:p>
    <w:p w:rsidR="007A1C24" w:rsidRP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2</w:t>
      </w:r>
      <w:proofErr w:type="gramEnd"/>
      <w:r w:rsidRPr="007A1C24">
        <w:rPr>
          <w:sz w:val="24"/>
        </w:rPr>
        <w:t xml:space="preserve"> </w:t>
      </w:r>
      <w:proofErr w:type="spellStart"/>
      <w:r w:rsidRPr="007A1C24">
        <w:rPr>
          <w:sz w:val="24"/>
        </w:rPr>
        <w:t>cxs</w:t>
      </w:r>
      <w:proofErr w:type="spellEnd"/>
      <w:r w:rsidRPr="007A1C24">
        <w:rPr>
          <w:sz w:val="24"/>
        </w:rPr>
        <w:t xml:space="preserve"> de </w:t>
      </w:r>
      <w:r w:rsidR="009C1CA9">
        <w:rPr>
          <w:sz w:val="24"/>
        </w:rPr>
        <w:t>massa de modelar 12 cores SOFT</w:t>
      </w:r>
    </w:p>
    <w:p w:rsidR="009C1CA9" w:rsidRDefault="009C1CA9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tubo</w:t>
      </w:r>
      <w:r w:rsidR="007A1C24" w:rsidRPr="007A1C24">
        <w:rPr>
          <w:sz w:val="24"/>
        </w:rPr>
        <w:t xml:space="preserve"> de col</w:t>
      </w:r>
      <w:r>
        <w:rPr>
          <w:sz w:val="24"/>
        </w:rPr>
        <w:t>a bastão</w:t>
      </w:r>
    </w:p>
    <w:p w:rsidR="007A1C24" w:rsidRPr="007A1C24" w:rsidRDefault="009C1CA9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tubo de cola 100gr, de preferência </w:t>
      </w:r>
      <w:proofErr w:type="spellStart"/>
      <w:r>
        <w:rPr>
          <w:sz w:val="24"/>
        </w:rPr>
        <w:t>Acrilex</w:t>
      </w:r>
      <w:proofErr w:type="spellEnd"/>
    </w:p>
    <w:p w:rsidR="007A1C24" w:rsidRP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jogo de cola colorida</w:t>
      </w:r>
      <w:r w:rsidR="009C1CA9">
        <w:rPr>
          <w:sz w:val="24"/>
        </w:rPr>
        <w:t xml:space="preserve"> c/ 4 cores</w:t>
      </w:r>
    </w:p>
    <w:p w:rsidR="007A1C24" w:rsidRP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jogo de pincéis atômicos, ponta média o</w:t>
      </w:r>
      <w:r w:rsidR="009C1CA9">
        <w:rPr>
          <w:sz w:val="24"/>
        </w:rPr>
        <w:t>u fina, de preferência 12 cores</w:t>
      </w:r>
    </w:p>
    <w:p w:rsidR="007A1C24" w:rsidRP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2</w:t>
      </w:r>
      <w:proofErr w:type="gramEnd"/>
      <w:r w:rsidRPr="007A1C24">
        <w:rPr>
          <w:sz w:val="24"/>
        </w:rPr>
        <w:t xml:space="preserve"> potes de tinta</w:t>
      </w:r>
      <w:r w:rsidR="009C1CA9">
        <w:rPr>
          <w:sz w:val="24"/>
        </w:rPr>
        <w:t xml:space="preserve"> guache 250ml, cores diferentes</w:t>
      </w:r>
    </w:p>
    <w:p w:rsidR="007A1C24" w:rsidRP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pincel no</w:t>
      </w:r>
      <w:r w:rsidR="009C1CA9">
        <w:rPr>
          <w:sz w:val="24"/>
        </w:rPr>
        <w:t>. 10 ou 12 e pano para limpá-lo</w:t>
      </w:r>
    </w:p>
    <w:p w:rsidR="007A1C24" w:rsidRP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tesoura sem ponta, de p</w:t>
      </w:r>
      <w:r w:rsidR="00A57C1E">
        <w:rPr>
          <w:sz w:val="24"/>
        </w:rPr>
        <w:t xml:space="preserve">referência </w:t>
      </w:r>
      <w:proofErr w:type="spellStart"/>
      <w:r w:rsidR="00A57C1E">
        <w:rPr>
          <w:sz w:val="24"/>
        </w:rPr>
        <w:t>Staedtler</w:t>
      </w:r>
      <w:proofErr w:type="spellEnd"/>
      <w:r w:rsidR="00A57C1E">
        <w:rPr>
          <w:sz w:val="24"/>
        </w:rPr>
        <w:t xml:space="preserve"> ou </w:t>
      </w:r>
      <w:proofErr w:type="spellStart"/>
      <w:r w:rsidR="00A57C1E">
        <w:rPr>
          <w:sz w:val="24"/>
        </w:rPr>
        <w:t>Acril</w:t>
      </w:r>
      <w:r w:rsidR="009C1CA9">
        <w:rPr>
          <w:sz w:val="24"/>
        </w:rPr>
        <w:t>ex</w:t>
      </w:r>
      <w:proofErr w:type="spellEnd"/>
    </w:p>
    <w:p w:rsidR="007A1C24" w:rsidRP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avent</w:t>
      </w:r>
      <w:r w:rsidR="009C1CA9">
        <w:rPr>
          <w:sz w:val="24"/>
        </w:rPr>
        <w:t>al/camiseta grande para pintura</w:t>
      </w:r>
    </w:p>
    <w:p w:rsidR="007A1C24" w:rsidRDefault="007A1C24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 w:rsidRPr="007A1C24">
        <w:rPr>
          <w:sz w:val="24"/>
        </w:rPr>
        <w:t>1</w:t>
      </w:r>
      <w:proofErr w:type="gramEnd"/>
      <w:r w:rsidRPr="007A1C24">
        <w:rPr>
          <w:sz w:val="24"/>
        </w:rPr>
        <w:t xml:space="preserve"> pote com tampa </w:t>
      </w:r>
      <w:r w:rsidR="009C1CA9">
        <w:rPr>
          <w:sz w:val="24"/>
        </w:rPr>
        <w:t>para guardar a massa de modelar</w:t>
      </w:r>
    </w:p>
    <w:p w:rsidR="00A57C1E" w:rsidRDefault="009C1CA9" w:rsidP="00A57C1E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rolo de pintura</w:t>
      </w:r>
    </w:p>
    <w:p w:rsidR="00A57C1E" w:rsidRPr="002328A7" w:rsidRDefault="00A57C1E" w:rsidP="00A57C1E">
      <w:pPr>
        <w:spacing w:after="0" w:line="240" w:lineRule="auto"/>
        <w:ind w:left="480"/>
        <w:jc w:val="both"/>
        <w:rPr>
          <w:sz w:val="14"/>
        </w:rPr>
      </w:pPr>
    </w:p>
    <w:p w:rsidR="00A57C1E" w:rsidRPr="007A1C24" w:rsidRDefault="00A57C1E" w:rsidP="00A57C1E">
      <w:pPr>
        <w:spacing w:after="0" w:line="240" w:lineRule="auto"/>
        <w:ind w:left="480"/>
        <w:jc w:val="both"/>
        <w:rPr>
          <w:sz w:val="24"/>
        </w:rPr>
      </w:pPr>
      <w:r>
        <w:rPr>
          <w:b/>
        </w:rPr>
        <w:t xml:space="preserve">Em </w:t>
      </w:r>
      <w:r w:rsidR="00C164AC">
        <w:rPr>
          <w:b/>
        </w:rPr>
        <w:t>uma SACOLA</w:t>
      </w:r>
      <w:r>
        <w:rPr>
          <w:b/>
        </w:rPr>
        <w:t>, coloque os seguintes materiais identificados:</w:t>
      </w:r>
    </w:p>
    <w:p w:rsidR="007A1C24" w:rsidRDefault="000D64B7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r w:rsidRPr="000D64B7">
        <w:rPr>
          <w:noProof/>
          <w:lang w:eastAsia="pt-BR"/>
        </w:rPr>
        <w:pict>
          <v:shape id="_x0000_s1080" type="#_x0000_t202" style="position:absolute;left:0;text-align:left;margin-left:229.55pt;margin-top:26.75pt;width:282.45pt;height:114.95pt;z-index:251759616" stroked="f">
            <v:textbox>
              <w:txbxContent>
                <w:p w:rsidR="0069571A" w:rsidRPr="00486188" w:rsidRDefault="0069571A" w:rsidP="0086719F">
                  <w:pPr>
                    <w:spacing w:after="0" w:line="240" w:lineRule="auto"/>
                    <w:ind w:firstLine="360"/>
                    <w:jc w:val="center"/>
                  </w:pPr>
                  <w:r w:rsidRPr="00486188">
                    <w:t xml:space="preserve">OBS: Solicitamos que a mochila da criança seja </w:t>
                  </w:r>
                  <w:r w:rsidRPr="00486188">
                    <w:rPr>
                      <w:b/>
                      <w:u w:val="single"/>
                    </w:rPr>
                    <w:t>conferida diariamente</w:t>
                  </w:r>
                  <w:r w:rsidRPr="00486188">
                    <w:rPr>
                      <w:b/>
                    </w:rPr>
                    <w:t xml:space="preserve">, </w:t>
                  </w:r>
                  <w:r w:rsidRPr="00486188">
                    <w:rPr>
                      <w:b/>
                      <w:u w:val="single"/>
                    </w:rPr>
                    <w:t>inclusive olhar a agenda</w:t>
                  </w:r>
                  <w:r w:rsidRPr="00486188">
                    <w:rPr>
                      <w:u w:val="single"/>
                    </w:rPr>
                    <w:t xml:space="preserve"> </w:t>
                  </w:r>
                  <w:r w:rsidRPr="00486188">
                    <w:rPr>
                      <w:b/>
                      <w:u w:val="single"/>
                    </w:rPr>
                    <w:t>escolar e rubricar</w:t>
                  </w:r>
                  <w:r w:rsidRPr="00486188">
                    <w:rPr>
                      <w:u w:val="single"/>
                    </w:rPr>
                    <w:t xml:space="preserve"> </w:t>
                  </w:r>
                  <w:r>
                    <w:rPr>
                      <w:b/>
                      <w:u w:val="single"/>
                    </w:rPr>
                    <w:t xml:space="preserve">os bilhetes/avisos </w:t>
                  </w:r>
                  <w:r w:rsidRPr="00486188">
                    <w:rPr>
                      <w:b/>
                      <w:u w:val="single"/>
                    </w:rPr>
                    <w:t>TODOS OS DIAS</w:t>
                  </w:r>
                  <w:r w:rsidRPr="00486188">
                    <w:rPr>
                      <w:u w:val="single"/>
                    </w:rPr>
                    <w:t>.</w:t>
                  </w:r>
                </w:p>
                <w:p w:rsidR="0086719F" w:rsidRPr="002F2D58" w:rsidRDefault="0086719F" w:rsidP="0086719F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2F2D58">
                    <w:rPr>
                      <w:rFonts w:ascii="Arial" w:hAnsi="Arial" w:cs="Arial"/>
                      <w:b/>
                      <w:sz w:val="18"/>
                      <w:szCs w:val="20"/>
                    </w:rPr>
                    <w:t xml:space="preserve">Esta lista encontra-se disponível na Secretaria da Escola e no site </w:t>
                  </w:r>
                  <w:hyperlink r:id="rId8" w:history="1">
                    <w:r w:rsidRPr="005D7B8E">
                      <w:rPr>
                        <w:rStyle w:val="Hyperlink"/>
                        <w:rFonts w:ascii="Arial" w:hAnsi="Arial" w:cs="Arial"/>
                        <w:b/>
                        <w:sz w:val="18"/>
                        <w:szCs w:val="20"/>
                      </w:rPr>
                      <w:t>www.ideau.com.br</w:t>
                    </w:r>
                  </w:hyperlink>
                </w:p>
                <w:p w:rsidR="0086719F" w:rsidRPr="002F2D58" w:rsidRDefault="0086719F" w:rsidP="0086719F">
                  <w:pPr>
                    <w:pStyle w:val="PargrafodaLista"/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0"/>
                      <w:szCs w:val="20"/>
                    </w:rPr>
                  </w:pPr>
                </w:p>
                <w:p w:rsidR="0086719F" w:rsidRPr="002F2D58" w:rsidRDefault="0086719F" w:rsidP="0086719F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2F2D58">
                    <w:rPr>
                      <w:rFonts w:ascii="Arial" w:hAnsi="Arial" w:cs="Arial"/>
                      <w:b/>
                      <w:sz w:val="18"/>
                      <w:szCs w:val="20"/>
                    </w:rPr>
                    <w:t xml:space="preserve">O uso do UNIFORME COMPLETO é OBRIGATÓRIO para </w:t>
                  </w:r>
                  <w:proofErr w:type="gramStart"/>
                  <w:r w:rsidRPr="002F2D58">
                    <w:rPr>
                      <w:rFonts w:ascii="Arial" w:hAnsi="Arial" w:cs="Arial"/>
                      <w:b/>
                      <w:sz w:val="18"/>
                      <w:szCs w:val="20"/>
                    </w:rPr>
                    <w:t>todos os dias de aula e atividades extraclasse</w:t>
                  </w:r>
                  <w:proofErr w:type="gramEnd"/>
                  <w:r w:rsidRPr="002F2D58">
                    <w:rPr>
                      <w:rFonts w:ascii="Arial" w:hAnsi="Arial" w:cs="Arial"/>
                      <w:b/>
                      <w:sz w:val="18"/>
                      <w:szCs w:val="20"/>
                    </w:rPr>
                    <w:t xml:space="preserve"> e poderá ser adquirido na Loja de Uniformes da Escola.</w:t>
                  </w:r>
                </w:p>
                <w:p w:rsidR="00A14C11" w:rsidRDefault="00A14C11" w:rsidP="0086719F">
                  <w:pPr>
                    <w:jc w:val="center"/>
                  </w:pPr>
                </w:p>
              </w:txbxContent>
            </v:textbox>
          </v:shape>
        </w:pict>
      </w:r>
      <w:proofErr w:type="gramStart"/>
      <w:r w:rsidR="007A1C24" w:rsidRPr="007A1C24">
        <w:rPr>
          <w:sz w:val="24"/>
        </w:rPr>
        <w:t>1</w:t>
      </w:r>
      <w:proofErr w:type="gramEnd"/>
      <w:r w:rsidR="007A1C24" w:rsidRPr="007A1C24">
        <w:rPr>
          <w:sz w:val="24"/>
        </w:rPr>
        <w:t xml:space="preserve"> jogo </w:t>
      </w:r>
      <w:r w:rsidR="007A1C24">
        <w:rPr>
          <w:sz w:val="24"/>
        </w:rPr>
        <w:t xml:space="preserve">educativo de montar </w:t>
      </w:r>
      <w:r w:rsidR="007A1C24" w:rsidRPr="007A1C24">
        <w:rPr>
          <w:sz w:val="24"/>
        </w:rPr>
        <w:t>(</w:t>
      </w:r>
      <w:r w:rsidR="007A1C24">
        <w:rPr>
          <w:sz w:val="24"/>
        </w:rPr>
        <w:t>material resistente e de acordo com a idade</w:t>
      </w:r>
      <w:r w:rsidR="007A1C24" w:rsidRPr="007A1C24">
        <w:rPr>
          <w:sz w:val="24"/>
        </w:rPr>
        <w:t xml:space="preserve">) </w:t>
      </w:r>
      <w:r w:rsidR="007A1C24">
        <w:rPr>
          <w:sz w:val="24"/>
        </w:rPr>
        <w:t>que</w:t>
      </w:r>
      <w:r w:rsidR="00C164AC">
        <w:rPr>
          <w:sz w:val="24"/>
        </w:rPr>
        <w:t>bra-cabeça ou memória ou dominó</w:t>
      </w:r>
    </w:p>
    <w:p w:rsidR="00A57C1E" w:rsidRPr="00A57C1E" w:rsidRDefault="00C164AC" w:rsidP="00A57C1E">
      <w:pPr>
        <w:numPr>
          <w:ilvl w:val="0"/>
          <w:numId w:val="23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brinquedo</w:t>
      </w:r>
    </w:p>
    <w:p w:rsidR="007A1C24" w:rsidRPr="007A1C24" w:rsidRDefault="00C164AC" w:rsidP="007A1C24">
      <w:pPr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livro de história infantil</w:t>
      </w:r>
    </w:p>
    <w:p w:rsidR="007A1C24" w:rsidRDefault="00C164AC" w:rsidP="007A1C24">
      <w:pPr>
        <w:numPr>
          <w:ilvl w:val="0"/>
          <w:numId w:val="23"/>
        </w:numPr>
        <w:tabs>
          <w:tab w:val="clear" w:pos="480"/>
        </w:tabs>
        <w:spacing w:after="0" w:line="240" w:lineRule="auto"/>
        <w:jc w:val="both"/>
      </w:pPr>
      <w:proofErr w:type="gramStart"/>
      <w:r>
        <w:t>1</w:t>
      </w:r>
      <w:proofErr w:type="gramEnd"/>
      <w:r>
        <w:t xml:space="preserve"> boné ou chapéu</w:t>
      </w:r>
    </w:p>
    <w:p w:rsidR="007A1C24" w:rsidRDefault="00C164AC" w:rsidP="007A1C24">
      <w:pPr>
        <w:numPr>
          <w:ilvl w:val="0"/>
          <w:numId w:val="23"/>
        </w:numPr>
        <w:tabs>
          <w:tab w:val="clear" w:pos="480"/>
        </w:tabs>
        <w:spacing w:after="0" w:line="240" w:lineRule="auto"/>
        <w:jc w:val="both"/>
      </w:pPr>
      <w:proofErr w:type="gramStart"/>
      <w:r>
        <w:t>1</w:t>
      </w:r>
      <w:proofErr w:type="gramEnd"/>
      <w:r>
        <w:t xml:space="preserve"> almofada</w:t>
      </w:r>
    </w:p>
    <w:p w:rsidR="00A57C1E" w:rsidRDefault="002D0668" w:rsidP="00A57C1E">
      <w:pPr>
        <w:numPr>
          <w:ilvl w:val="0"/>
          <w:numId w:val="23"/>
        </w:numPr>
        <w:spacing w:after="0" w:line="240" w:lineRule="auto"/>
        <w:jc w:val="both"/>
      </w:pPr>
      <w:r>
        <w:t>1 toalha de rosto</w:t>
      </w:r>
    </w:p>
    <w:p w:rsidR="00A57C1E" w:rsidRDefault="00A57C1E" w:rsidP="00A57C1E">
      <w:pPr>
        <w:numPr>
          <w:ilvl w:val="0"/>
          <w:numId w:val="23"/>
        </w:numPr>
        <w:spacing w:after="0" w:line="240" w:lineRule="auto"/>
        <w:jc w:val="both"/>
      </w:pPr>
      <w:proofErr w:type="gramStart"/>
      <w:r w:rsidRPr="00ED0C09">
        <w:t>1</w:t>
      </w:r>
      <w:proofErr w:type="gramEnd"/>
      <w:r w:rsidRPr="00ED0C09">
        <w:t xml:space="preserve"> repelente spray, para uso individual</w:t>
      </w:r>
    </w:p>
    <w:p w:rsidR="00A57C1E" w:rsidRDefault="00A57C1E" w:rsidP="00A57C1E">
      <w:pPr>
        <w:numPr>
          <w:ilvl w:val="0"/>
          <w:numId w:val="23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protetor s</w:t>
      </w:r>
      <w:r w:rsidR="00C164AC">
        <w:t>olar spray, para uso individual</w:t>
      </w:r>
    </w:p>
    <w:p w:rsidR="00A57C1E" w:rsidRDefault="00C164AC" w:rsidP="00A57C1E">
      <w:pPr>
        <w:numPr>
          <w:ilvl w:val="0"/>
          <w:numId w:val="23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refil de sabonete líquido</w:t>
      </w:r>
    </w:p>
    <w:p w:rsidR="00A27188" w:rsidRDefault="00A27188" w:rsidP="00A57C1E">
      <w:pPr>
        <w:numPr>
          <w:ilvl w:val="0"/>
          <w:numId w:val="23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</w:t>
      </w:r>
      <w:r w:rsidR="00C164AC">
        <w:t>pacote lenço umedecido c/ 100un</w:t>
      </w:r>
    </w:p>
    <w:p w:rsidR="002F2D58" w:rsidRDefault="002F2D58" w:rsidP="002F2D58">
      <w:pPr>
        <w:numPr>
          <w:ilvl w:val="0"/>
          <w:numId w:val="23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envelope identificado com: 1 foto 3x4, 1 foto de criança, 1 foto da família, 1 foto do papai, 1 </w:t>
      </w:r>
      <w:r w:rsidR="00C164AC">
        <w:t>foto da mamãe e 1 foto dos avós</w:t>
      </w:r>
    </w:p>
    <w:p w:rsidR="00A57C1E" w:rsidRPr="002328A7" w:rsidRDefault="00A57C1E" w:rsidP="00A57C1E">
      <w:pPr>
        <w:spacing w:after="0" w:line="240" w:lineRule="auto"/>
        <w:ind w:left="480"/>
        <w:jc w:val="both"/>
        <w:rPr>
          <w:sz w:val="8"/>
        </w:rPr>
      </w:pPr>
    </w:p>
    <w:p w:rsidR="00A57C1E" w:rsidRPr="00A57C1E" w:rsidRDefault="00992370" w:rsidP="00992370">
      <w:pPr>
        <w:spacing w:after="0" w:line="240" w:lineRule="auto"/>
        <w:ind w:left="851"/>
        <w:jc w:val="both"/>
        <w:rPr>
          <w:b/>
        </w:rPr>
      </w:pPr>
      <w:r>
        <w:rPr>
          <w:b/>
        </w:rPr>
        <w:t>Uma</w:t>
      </w:r>
      <w:r w:rsidR="00A57C1E" w:rsidRPr="00A57C1E">
        <w:rPr>
          <w:b/>
        </w:rPr>
        <w:t xml:space="preserve"> Mochila contendo: </w:t>
      </w:r>
    </w:p>
    <w:p w:rsidR="00A57C1E" w:rsidRDefault="00A57C1E" w:rsidP="00A57C1E">
      <w:pPr>
        <w:pStyle w:val="PargrafodaLista"/>
        <w:numPr>
          <w:ilvl w:val="0"/>
          <w:numId w:val="23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muda de roupa conforme a estação, calcinha/cueca, par de meias, escova de cabelo e chinelo (material volta para casa diariamente);</w:t>
      </w:r>
      <w:r w:rsidR="003A3FF4">
        <w:t xml:space="preserve"> Agenda Escolar; 1 álcool gel;</w:t>
      </w:r>
    </w:p>
    <w:p w:rsidR="00A57C1E" w:rsidRDefault="00992370" w:rsidP="00992370">
      <w:pPr>
        <w:pStyle w:val="PargrafodaLista"/>
        <w:spacing w:after="0" w:line="240" w:lineRule="auto"/>
        <w:ind w:left="840"/>
        <w:jc w:val="both"/>
      </w:pPr>
      <w:r>
        <w:rPr>
          <w:b/>
        </w:rPr>
        <w:t xml:space="preserve">Uma </w:t>
      </w:r>
      <w:proofErr w:type="spellStart"/>
      <w:r w:rsidR="00A57C1E" w:rsidRPr="002F2D58">
        <w:rPr>
          <w:b/>
        </w:rPr>
        <w:t>Lancheira</w:t>
      </w:r>
      <w:proofErr w:type="spellEnd"/>
      <w:r w:rsidR="00A57C1E" w:rsidRPr="002F2D58">
        <w:rPr>
          <w:b/>
        </w:rPr>
        <w:t xml:space="preserve"> com</w:t>
      </w:r>
      <w:r w:rsidR="00A57C1E">
        <w:t>:</w:t>
      </w:r>
    </w:p>
    <w:p w:rsidR="00A57C1E" w:rsidRDefault="007A1C24" w:rsidP="002F2D58">
      <w:pPr>
        <w:numPr>
          <w:ilvl w:val="0"/>
          <w:numId w:val="23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</w:t>
      </w:r>
      <w:r w:rsidR="00A57C1E">
        <w:t>toalha/guardanapo para o lanche;</w:t>
      </w:r>
      <w:r w:rsidR="002F2D58">
        <w:t xml:space="preserve"> </w:t>
      </w:r>
      <w:proofErr w:type="spellStart"/>
      <w:r w:rsidR="00A57C1E">
        <w:t>Squeeze</w:t>
      </w:r>
      <w:proofErr w:type="spellEnd"/>
      <w:r w:rsidR="00A57C1E">
        <w:t xml:space="preserve"> ou um copo com bico </w:t>
      </w:r>
      <w:r w:rsidR="002328A7">
        <w:t>com água</w:t>
      </w:r>
      <w:r w:rsidR="00A57C1E">
        <w:t xml:space="preserve">(deverá ficar na </w:t>
      </w:r>
      <w:proofErr w:type="spellStart"/>
      <w:r w:rsidR="00A57C1E">
        <w:t>lancheira</w:t>
      </w:r>
      <w:proofErr w:type="spellEnd"/>
      <w:r w:rsidR="00A57C1E">
        <w:t>);</w:t>
      </w:r>
    </w:p>
    <w:p w:rsidR="00A57C1E" w:rsidRDefault="002328A7" w:rsidP="007A1C24">
      <w:pPr>
        <w:numPr>
          <w:ilvl w:val="0"/>
          <w:numId w:val="23"/>
        </w:numPr>
        <w:spacing w:after="0" w:line="240" w:lineRule="auto"/>
        <w:jc w:val="both"/>
      </w:pPr>
      <w:r>
        <w:t>Bebida e Lanche;</w:t>
      </w:r>
    </w:p>
    <w:p w:rsidR="002F08B8" w:rsidRPr="002F08B8" w:rsidRDefault="002F08B8" w:rsidP="002F08B8">
      <w:pPr>
        <w:pStyle w:val="PargrafodaLista"/>
        <w:rPr>
          <w:rFonts w:ascii="Arial" w:hAnsi="Arial" w:cs="Arial"/>
          <w:b/>
          <w:sz w:val="8"/>
          <w:szCs w:val="20"/>
        </w:rPr>
      </w:pPr>
    </w:p>
    <w:p w:rsidR="00C52AC3" w:rsidRPr="00C52AC3" w:rsidRDefault="000D64B7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  <w:r w:rsidRPr="000D64B7">
        <w:rPr>
          <w:rFonts w:ascii="Arial" w:hAnsi="Arial" w:cs="Arial"/>
          <w:b/>
          <w:noProof/>
          <w:sz w:val="10"/>
          <w:szCs w:val="20"/>
          <w:lang w:eastAsia="pt-BR"/>
        </w:rPr>
        <w:pict>
          <v:shape id="_x0000_s1077" type="#_x0000_t202" style="position:absolute;margin-left:-3.25pt;margin-top:1.7pt;width:532pt;height:105.3pt;z-index:251756544" fillcolor="#d8d8d8 [2732]">
            <v:stroke dashstyle="dash"/>
            <v:textbox style="mso-next-textbox:#_x0000_s1077">
              <w:txbxContent>
                <w:p w:rsidR="00C378B9" w:rsidRDefault="00C378B9" w:rsidP="00C378B9">
                  <w:pPr>
                    <w:spacing w:after="0" w:line="240" w:lineRule="auto"/>
                    <w:ind w:firstLine="480"/>
                  </w:pPr>
                  <w:r>
                    <w:rPr>
                      <w:b/>
                      <w:lang w:val="en-US"/>
                    </w:rPr>
                    <w:t>IMPORTANTE:</w:t>
                  </w:r>
                  <w:r>
                    <w:rPr>
                      <w:lang w:val="en-US"/>
                    </w:rPr>
                    <w:t xml:space="preserve"> </w:t>
                  </w:r>
                </w:p>
                <w:p w:rsidR="00C378B9" w:rsidRDefault="00C378B9" w:rsidP="00C378B9">
                  <w:pPr>
                    <w:numPr>
                      <w:ilvl w:val="0"/>
                      <w:numId w:val="25"/>
                    </w:numPr>
                    <w:spacing w:after="0" w:line="240" w:lineRule="auto"/>
                    <w:ind w:left="0" w:firstLine="480"/>
                  </w:pPr>
                  <w:r>
                    <w:t>Dia 05/02/2021</w:t>
                  </w:r>
                  <w:bookmarkStart w:id="0" w:name="_GoBack"/>
                  <w:bookmarkEnd w:id="0"/>
                  <w:r>
                    <w:t xml:space="preserve"> – das 13h 30min às 16h - Entrega dos Materiais Escolares para a professora na Escola.</w:t>
                  </w:r>
                </w:p>
                <w:p w:rsidR="00C378B9" w:rsidRDefault="00C378B9" w:rsidP="00C378B9">
                  <w:pPr>
                    <w:numPr>
                      <w:ilvl w:val="0"/>
                      <w:numId w:val="25"/>
                    </w:numPr>
                    <w:spacing w:after="0" w:line="240" w:lineRule="auto"/>
                    <w:ind w:left="0" w:firstLine="480"/>
                  </w:pPr>
                  <w:r>
                    <w:t>Dia 08/02/2021 - Início das aulas às 13h 10min;</w:t>
                  </w:r>
                </w:p>
                <w:p w:rsidR="00C378B9" w:rsidRDefault="00C378B9" w:rsidP="00C378B9">
                  <w:pPr>
                    <w:numPr>
                      <w:ilvl w:val="0"/>
                      <w:numId w:val="25"/>
                    </w:numPr>
                    <w:spacing w:after="0" w:line="240" w:lineRule="auto"/>
                    <w:ind w:left="0" w:firstLine="480"/>
                  </w:pPr>
                  <w:r>
                    <w:t xml:space="preserve">Dia 17/02/2021 – Reunião de Pais às 19h - </w:t>
                  </w:r>
                  <w:r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C378B9" w:rsidRDefault="00C378B9" w:rsidP="00C378B9">
                  <w:pPr>
                    <w:numPr>
                      <w:ilvl w:val="0"/>
                      <w:numId w:val="25"/>
                    </w:numPr>
                    <w:spacing w:after="0" w:line="240" w:lineRule="auto"/>
                    <w:ind w:left="0" w:firstLine="480"/>
                  </w:pPr>
                  <w:r>
                    <w:t>Horário das aulas de 2ª a 6ª feira: 13h e 10min às 17h e 10min, podendo permanecer até às 18h;</w:t>
                  </w:r>
                </w:p>
                <w:p w:rsidR="00C378B9" w:rsidRDefault="00C378B9" w:rsidP="00C378B9">
                  <w:pPr>
                    <w:numPr>
                      <w:ilvl w:val="0"/>
                      <w:numId w:val="25"/>
                    </w:numPr>
                    <w:spacing w:after="0" w:line="240" w:lineRule="auto"/>
                    <w:ind w:left="0" w:firstLine="480"/>
                  </w:pPr>
                  <w:r>
                    <w:t>A agenda escolar será fornecida pela escola no início do ano letivo;</w:t>
                  </w:r>
                </w:p>
                <w:p w:rsidR="00C378B9" w:rsidRDefault="00C378B9" w:rsidP="00C378B9">
                  <w:pPr>
                    <w:numPr>
                      <w:ilvl w:val="0"/>
                      <w:numId w:val="25"/>
                    </w:numPr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Identificar com o nome da criança todos os materiais e uniformes.</w:t>
                  </w:r>
                </w:p>
                <w:p w:rsidR="00D91FD3" w:rsidRDefault="00D91FD3" w:rsidP="00D91FD3"/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2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20"/>
  </w:num>
  <w:num w:numId="5">
    <w:abstractNumId w:val="2"/>
  </w:num>
  <w:num w:numId="6">
    <w:abstractNumId w:val="17"/>
  </w:num>
  <w:num w:numId="7">
    <w:abstractNumId w:val="15"/>
  </w:num>
  <w:num w:numId="8">
    <w:abstractNumId w:val="13"/>
  </w:num>
  <w:num w:numId="9">
    <w:abstractNumId w:val="10"/>
  </w:num>
  <w:num w:numId="10">
    <w:abstractNumId w:val="12"/>
  </w:num>
  <w:num w:numId="11">
    <w:abstractNumId w:val="22"/>
  </w:num>
  <w:num w:numId="12">
    <w:abstractNumId w:val="14"/>
  </w:num>
  <w:num w:numId="13">
    <w:abstractNumId w:val="19"/>
  </w:num>
  <w:num w:numId="14">
    <w:abstractNumId w:val="16"/>
  </w:num>
  <w:num w:numId="15">
    <w:abstractNumId w:val="1"/>
  </w:num>
  <w:num w:numId="16">
    <w:abstractNumId w:val="5"/>
  </w:num>
  <w:num w:numId="17">
    <w:abstractNumId w:val="0"/>
  </w:num>
  <w:num w:numId="18">
    <w:abstractNumId w:val="9"/>
  </w:num>
  <w:num w:numId="19">
    <w:abstractNumId w:val="4"/>
  </w:num>
  <w:num w:numId="20">
    <w:abstractNumId w:val="23"/>
  </w:num>
  <w:num w:numId="21">
    <w:abstractNumId w:val="3"/>
  </w:num>
  <w:num w:numId="22">
    <w:abstractNumId w:val="7"/>
  </w:num>
  <w:num w:numId="23">
    <w:abstractNumId w:val="21"/>
  </w:num>
  <w:num w:numId="24">
    <w:abstractNumId w:val="18"/>
  </w:num>
  <w:num w:numId="2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218B9"/>
    <w:rsid w:val="00026B56"/>
    <w:rsid w:val="00033F42"/>
    <w:rsid w:val="000544E3"/>
    <w:rsid w:val="00062382"/>
    <w:rsid w:val="00067919"/>
    <w:rsid w:val="000901A7"/>
    <w:rsid w:val="00091DED"/>
    <w:rsid w:val="000A1DBC"/>
    <w:rsid w:val="000B490F"/>
    <w:rsid w:val="000C3DC4"/>
    <w:rsid w:val="000D64B7"/>
    <w:rsid w:val="000E7138"/>
    <w:rsid w:val="000F5732"/>
    <w:rsid w:val="001340A2"/>
    <w:rsid w:val="00135926"/>
    <w:rsid w:val="001411C3"/>
    <w:rsid w:val="00162063"/>
    <w:rsid w:val="00166294"/>
    <w:rsid w:val="001757A6"/>
    <w:rsid w:val="001935F0"/>
    <w:rsid w:val="001956AE"/>
    <w:rsid w:val="001B1581"/>
    <w:rsid w:val="002328A7"/>
    <w:rsid w:val="002417AF"/>
    <w:rsid w:val="00247F22"/>
    <w:rsid w:val="00251B15"/>
    <w:rsid w:val="00255154"/>
    <w:rsid w:val="0027498E"/>
    <w:rsid w:val="002B2BD9"/>
    <w:rsid w:val="002D0668"/>
    <w:rsid w:val="002F08B8"/>
    <w:rsid w:val="002F2D58"/>
    <w:rsid w:val="00337A2B"/>
    <w:rsid w:val="00367F2E"/>
    <w:rsid w:val="003A3FF4"/>
    <w:rsid w:val="003E4C3D"/>
    <w:rsid w:val="003F627C"/>
    <w:rsid w:val="00422D28"/>
    <w:rsid w:val="00424CA7"/>
    <w:rsid w:val="00467EC7"/>
    <w:rsid w:val="004B062F"/>
    <w:rsid w:val="004B5439"/>
    <w:rsid w:val="004C744B"/>
    <w:rsid w:val="004E085B"/>
    <w:rsid w:val="004E2F30"/>
    <w:rsid w:val="0053594D"/>
    <w:rsid w:val="00596B22"/>
    <w:rsid w:val="005A65E4"/>
    <w:rsid w:val="00602817"/>
    <w:rsid w:val="00617864"/>
    <w:rsid w:val="0069571A"/>
    <w:rsid w:val="006F2B7F"/>
    <w:rsid w:val="006F5773"/>
    <w:rsid w:val="00780CEC"/>
    <w:rsid w:val="00784EDE"/>
    <w:rsid w:val="007A1C24"/>
    <w:rsid w:val="0086719F"/>
    <w:rsid w:val="00871222"/>
    <w:rsid w:val="008A4F72"/>
    <w:rsid w:val="008E6658"/>
    <w:rsid w:val="0091067A"/>
    <w:rsid w:val="0098420D"/>
    <w:rsid w:val="00992370"/>
    <w:rsid w:val="009C1CA9"/>
    <w:rsid w:val="00A14C11"/>
    <w:rsid w:val="00A27188"/>
    <w:rsid w:val="00A57C1E"/>
    <w:rsid w:val="00A61534"/>
    <w:rsid w:val="00A66A04"/>
    <w:rsid w:val="00A675DA"/>
    <w:rsid w:val="00A75ACB"/>
    <w:rsid w:val="00A86ECE"/>
    <w:rsid w:val="00AD0D45"/>
    <w:rsid w:val="00AE03AD"/>
    <w:rsid w:val="00AE4498"/>
    <w:rsid w:val="00B6063A"/>
    <w:rsid w:val="00B950A7"/>
    <w:rsid w:val="00BB15AC"/>
    <w:rsid w:val="00C164AC"/>
    <w:rsid w:val="00C378B9"/>
    <w:rsid w:val="00C45E19"/>
    <w:rsid w:val="00C476D2"/>
    <w:rsid w:val="00C52AC3"/>
    <w:rsid w:val="00C730E2"/>
    <w:rsid w:val="00C91C45"/>
    <w:rsid w:val="00CC4806"/>
    <w:rsid w:val="00CE0708"/>
    <w:rsid w:val="00CE7B6F"/>
    <w:rsid w:val="00D014E3"/>
    <w:rsid w:val="00D11FF7"/>
    <w:rsid w:val="00D23366"/>
    <w:rsid w:val="00D70995"/>
    <w:rsid w:val="00D86D9F"/>
    <w:rsid w:val="00D91FD3"/>
    <w:rsid w:val="00D9597C"/>
    <w:rsid w:val="00DC7DDE"/>
    <w:rsid w:val="00DE06DE"/>
    <w:rsid w:val="00DF2EE1"/>
    <w:rsid w:val="00E03ADC"/>
    <w:rsid w:val="00E25F6D"/>
    <w:rsid w:val="00EA4500"/>
    <w:rsid w:val="00F218B9"/>
    <w:rsid w:val="00F2574D"/>
    <w:rsid w:val="00F47B2B"/>
    <w:rsid w:val="00FA3D2E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66DAD-25D5-4846-A3D5-BE3844604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22</cp:revision>
  <cp:lastPrinted>2019-10-01T11:47:00Z</cp:lastPrinted>
  <dcterms:created xsi:type="dcterms:W3CDTF">2019-10-02T19:16:00Z</dcterms:created>
  <dcterms:modified xsi:type="dcterms:W3CDTF">2020-10-30T16:06:00Z</dcterms:modified>
</cp:coreProperties>
</file>