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CC0CD5">
        <w:trPr>
          <w:trHeight w:hRule="exact" w:val="1421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670FF0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670FF0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606E32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3F6646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ENSINO FUNDAMENTAL</w:t>
                  </w:r>
                  <w:r w:rsidR="00D9597C">
                    <w:rPr>
                      <w:rFonts w:ascii="Arial" w:hAnsi="Arial" w:cs="Arial"/>
                      <w:b/>
                      <w:sz w:val="24"/>
                    </w:rPr>
                    <w:t xml:space="preserve">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1º ANO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670FF0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  <w:r w:rsidRPr="00670FF0">
        <w:rPr>
          <w:noProof/>
          <w:lang w:eastAsia="pt-BR"/>
        </w:rPr>
        <w:pict>
          <v:shape id="_x0000_s1092" type="#_x0000_t202" style="position:absolute;margin-left:342.5pt;margin-top:4.7pt;width:156.75pt;height:28.5pt;z-index:251771904" stroked="f">
            <v:textbox>
              <w:txbxContent>
                <w:p w:rsidR="008B4F42" w:rsidRPr="00F953AD" w:rsidRDefault="008B4F42" w:rsidP="008B4F42">
                  <w:pPr>
                    <w:rPr>
                      <w:rFonts w:ascii="MV Boli" w:hAnsi="MV Boli" w:cs="MV Boli"/>
                      <w:color w:val="808080" w:themeColor="background1" w:themeShade="80"/>
                    </w:rPr>
                  </w:pPr>
                  <w:r>
                    <w:rPr>
                      <w:rFonts w:ascii="MV Boli" w:hAnsi="MV Boli" w:cs="MV Boli"/>
                      <w:color w:val="808080" w:themeColor="background1" w:themeShade="80"/>
                    </w:rPr>
                    <w:t>Lições que guiam sonhos!</w:t>
                  </w:r>
                </w:p>
              </w:txbxContent>
            </v:textbox>
          </v:shape>
        </w:pict>
      </w:r>
    </w:p>
    <w:p w:rsidR="008B4F42" w:rsidRPr="00E34423" w:rsidRDefault="008B4F42" w:rsidP="008B4F42">
      <w:pPr>
        <w:pStyle w:val="Recuodecorpodetex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348"/>
        <w:rPr>
          <w:rFonts w:ascii="Calibri" w:hAnsi="Calibr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UMA</w:t>
      </w:r>
      <w:proofErr w:type="gramStart"/>
      <w:r w:rsidRPr="008B4F42">
        <w:rPr>
          <w:rFonts w:asciiTheme="minorHAnsi" w:hAnsiTheme="minorHAnsi"/>
          <w:b/>
          <w:sz w:val="22"/>
          <w:szCs w:val="22"/>
        </w:rPr>
        <w:t xml:space="preserve"> </w:t>
      </w:r>
      <w:r w:rsidRPr="008B4F42">
        <w:rPr>
          <w:rFonts w:ascii="Calibri" w:hAnsi="Calibri"/>
          <w:b/>
          <w:sz w:val="22"/>
          <w:szCs w:val="22"/>
        </w:rPr>
        <w:t xml:space="preserve"> </w:t>
      </w:r>
      <w:proofErr w:type="gramEnd"/>
      <w:r w:rsidRPr="008B4F42">
        <w:rPr>
          <w:rFonts w:ascii="Calibri" w:hAnsi="Calibri"/>
          <w:b/>
          <w:sz w:val="22"/>
          <w:szCs w:val="22"/>
        </w:rPr>
        <w:t>CAIXA</w:t>
      </w:r>
      <w:r w:rsidR="00714488">
        <w:rPr>
          <w:rFonts w:ascii="Calibri" w:hAnsi="Calibri"/>
          <w:sz w:val="22"/>
          <w:szCs w:val="22"/>
        </w:rPr>
        <w:t xml:space="preserve"> contendo</w:t>
      </w:r>
      <w:r w:rsidRPr="00E34423">
        <w:rPr>
          <w:rFonts w:ascii="Calibri" w:hAnsi="Calibri"/>
          <w:sz w:val="22"/>
          <w:szCs w:val="22"/>
        </w:rPr>
        <w:t>:</w:t>
      </w:r>
    </w:p>
    <w:p w:rsidR="008B4F42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jogo de tinta guache c/ 6 unidades;</w:t>
      </w:r>
    </w:p>
    <w:p w:rsidR="007815F7" w:rsidRPr="00E34423" w:rsidRDefault="007815F7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1</w:t>
      </w:r>
      <w:proofErr w:type="gramEnd"/>
      <w:r>
        <w:rPr>
          <w:rFonts w:ascii="Calibri" w:eastAsia="Calibri" w:hAnsi="Calibri" w:cs="Times New Roman"/>
        </w:rPr>
        <w:t xml:space="preserve"> jogo de giz de cera – ECOGIZ;</w:t>
      </w:r>
    </w:p>
    <w:p w:rsidR="008B4F42" w:rsidRPr="00E34423" w:rsidRDefault="00670FF0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pict>
          <v:shape id="_x0000_s1095" type="#_x0000_t202" style="position:absolute;left:0;text-align:left;margin-left:321.95pt;margin-top:5.6pt;width:194.55pt;height:170.6pt;z-index:251772928">
            <v:stroke dashstyle="dashDot"/>
            <v:textbox>
              <w:txbxContent>
                <w:p w:rsidR="003F6646" w:rsidRPr="003F6646" w:rsidRDefault="003F6646" w:rsidP="003F6646">
                  <w:p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IMPORTANTE!</w:t>
                  </w:r>
                </w:p>
                <w:p w:rsidR="006331EE" w:rsidRDefault="003F6646" w:rsidP="003F6646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 w:rsidRPr="003F6646">
                    <w:rPr>
                      <w:sz w:val="24"/>
                    </w:rPr>
                    <w:t>Os Livros Didáticos e as obras literárias do</w:t>
                  </w:r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Projeto Cultivando Leitores </w:t>
                  </w:r>
                  <w:r w:rsidR="006331EE" w:rsidRPr="003F6646">
                    <w:rPr>
                      <w:sz w:val="24"/>
                      <w:szCs w:val="20"/>
                    </w:rPr>
                    <w:t xml:space="preserve">serão comercializados pela FTD, via </w:t>
                  </w:r>
                  <w:r w:rsidR="006331EE"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Pr="003F6646">
                    <w:rPr>
                      <w:sz w:val="24"/>
                      <w:szCs w:val="20"/>
                    </w:rPr>
                    <w:t>,</w:t>
                  </w:r>
                  <w:r w:rsidR="006331EE" w:rsidRPr="003F6646">
                    <w:rPr>
                      <w:sz w:val="24"/>
                      <w:szCs w:val="20"/>
                    </w:rPr>
                    <w:t xml:space="preserve"> e entregues nas residências. </w:t>
                  </w:r>
                  <w:r w:rsidR="00606E32">
                    <w:rPr>
                      <w:sz w:val="24"/>
                      <w:szCs w:val="20"/>
                    </w:rPr>
                    <w:t>Em breve, n</w:t>
                  </w:r>
                  <w:r>
                    <w:rPr>
                      <w:sz w:val="24"/>
                      <w:szCs w:val="20"/>
                    </w:rPr>
                    <w:t>o</w:t>
                  </w:r>
                  <w:r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>
                    <w:rPr>
                      <w:sz w:val="24"/>
                      <w:szCs w:val="20"/>
                    </w:rPr>
                    <w:t xml:space="preserve"> terá</w:t>
                  </w:r>
                  <w:proofErr w:type="gramStart"/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 </w:t>
                  </w:r>
                  <w:proofErr w:type="gramEnd"/>
                  <w:r w:rsidRPr="003F6646">
                    <w:rPr>
                      <w:sz w:val="24"/>
                      <w:szCs w:val="20"/>
                    </w:rPr>
                    <w:t xml:space="preserve">o passo a passo </w:t>
                  </w:r>
                  <w:r w:rsidR="006331EE" w:rsidRPr="003F6646"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para </w:t>
                  </w:r>
                  <w:r>
                    <w:rPr>
                      <w:sz w:val="24"/>
                      <w:szCs w:val="20"/>
                    </w:rPr>
                    <w:t>a realização d</w:t>
                  </w:r>
                  <w:r w:rsidRPr="003F6646">
                    <w:rPr>
                      <w:sz w:val="24"/>
                      <w:szCs w:val="20"/>
                    </w:rPr>
                    <w:t>a compra</w:t>
                  </w:r>
                  <w:r>
                    <w:rPr>
                      <w:sz w:val="24"/>
                      <w:szCs w:val="20"/>
                    </w:rPr>
                    <w:t xml:space="preserve"> do material</w:t>
                  </w:r>
                  <w:r w:rsidRPr="003F6646">
                    <w:rPr>
                      <w:sz w:val="24"/>
                      <w:szCs w:val="20"/>
                    </w:rPr>
                    <w:t>.</w:t>
                  </w:r>
                </w:p>
                <w:p w:rsidR="003F6646" w:rsidRPr="006331EE" w:rsidRDefault="00CE3AF8" w:rsidP="003F6646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Pr="00A305EB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3F6646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</w:txbxContent>
            </v:textbox>
          </v:shape>
        </w:pict>
      </w:r>
      <w:proofErr w:type="gramStart"/>
      <w:r w:rsidR="0081029F">
        <w:rPr>
          <w:rFonts w:ascii="Calibri" w:eastAsia="Calibri" w:hAnsi="Calibri" w:cs="Times New Roman"/>
        </w:rPr>
        <w:t>1</w:t>
      </w:r>
      <w:proofErr w:type="gramEnd"/>
      <w:r w:rsidR="008B4F42" w:rsidRPr="00E34423">
        <w:rPr>
          <w:rFonts w:ascii="Calibri" w:eastAsia="Calibri" w:hAnsi="Calibri" w:cs="Times New Roman"/>
        </w:rPr>
        <w:t xml:space="preserve"> tubo de c</w:t>
      </w:r>
      <w:r w:rsidR="00D71030">
        <w:rPr>
          <w:rFonts w:ascii="Calibri" w:eastAsia="Calibri" w:hAnsi="Calibri" w:cs="Times New Roman"/>
        </w:rPr>
        <w:t>ola pequeno</w:t>
      </w:r>
      <w:r w:rsidR="008B4F42" w:rsidRPr="00E34423">
        <w:rPr>
          <w:rFonts w:ascii="Calibri" w:eastAsia="Calibri" w:hAnsi="Calibri" w:cs="Times New Roman"/>
        </w:rPr>
        <w:t>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pincel chato nº 10 ou 12;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paninho para limpar pincel;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pote de margarina (500g) vazio com tampa;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2</w:t>
      </w:r>
      <w:proofErr w:type="gramEnd"/>
      <w:r>
        <w:rPr>
          <w:rFonts w:ascii="Calibri" w:eastAsia="Calibri" w:hAnsi="Calibri" w:cs="Times New Roman"/>
        </w:rPr>
        <w:t xml:space="preserve"> caixas de massa de modelar SOFT (base amido);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lixas de fogão (P80);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guarda-pó ou camiseta velha grande para pintura;</w:t>
      </w:r>
    </w:p>
    <w:p w:rsidR="008B4F42" w:rsidRPr="00E34423" w:rsidRDefault="0081029F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2</w:t>
      </w:r>
      <w:proofErr w:type="gramEnd"/>
      <w:r w:rsidR="008B4F42" w:rsidRPr="00E34423">
        <w:rPr>
          <w:rFonts w:ascii="Calibri" w:eastAsia="Calibri" w:hAnsi="Calibri" w:cs="Times New Roman"/>
        </w:rPr>
        <w:t xml:space="preserve"> revistas velhas para recorte;</w:t>
      </w:r>
    </w:p>
    <w:p w:rsidR="008B4F42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jogo</w:t>
      </w:r>
      <w:r>
        <w:rPr>
          <w:rFonts w:ascii="Calibri" w:eastAsia="Calibri" w:hAnsi="Calibri" w:cs="Times New Roman"/>
        </w:rPr>
        <w:t xml:space="preserve"> educativo</w:t>
      </w:r>
      <w:r w:rsidRPr="00E3442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(jogo de sílabas, letras, memória)</w:t>
      </w:r>
      <w:r w:rsidR="007815F7">
        <w:rPr>
          <w:rFonts w:ascii="Calibri" w:eastAsia="Calibri" w:hAnsi="Calibri" w:cs="Times New Roman"/>
        </w:rPr>
        <w:t>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1</w:t>
      </w:r>
      <w:proofErr w:type="gramEnd"/>
      <w:r>
        <w:rPr>
          <w:rFonts w:ascii="Calibri" w:eastAsia="Calibri" w:hAnsi="Calibri" w:cs="Times New Roman"/>
        </w:rPr>
        <w:t xml:space="preserve"> jogo quebra-cabeça (mínimo 36 peças e máximo 80 peças)</w:t>
      </w:r>
      <w:r w:rsidR="007815F7">
        <w:rPr>
          <w:rFonts w:ascii="Calibri" w:eastAsia="Calibri" w:hAnsi="Calibri" w:cs="Times New Roman"/>
        </w:rPr>
        <w:t>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livro de história adequado à idade;</w:t>
      </w:r>
    </w:p>
    <w:p w:rsidR="008B4F42" w:rsidRPr="00E34423" w:rsidRDefault="008B4F42" w:rsidP="008B4F4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jogo de cola colorida;</w:t>
      </w:r>
    </w:p>
    <w:p w:rsidR="007815F7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boné</w:t>
      </w:r>
      <w:r>
        <w:rPr>
          <w:rFonts w:ascii="Calibri" w:eastAsia="Calibri" w:hAnsi="Calibri" w:cs="Times New Roman"/>
        </w:rPr>
        <w:t xml:space="preserve"> ou chapéu;</w:t>
      </w:r>
    </w:p>
    <w:p w:rsidR="008B4F42" w:rsidRDefault="0081029F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1</w:t>
      </w:r>
      <w:proofErr w:type="gramEnd"/>
      <w:r>
        <w:rPr>
          <w:rFonts w:ascii="Calibri" w:eastAsia="Calibri" w:hAnsi="Calibri" w:cs="Times New Roman"/>
        </w:rPr>
        <w:t xml:space="preserve"> repelente spray;</w:t>
      </w:r>
    </w:p>
    <w:p w:rsidR="007815F7" w:rsidRPr="007815F7" w:rsidRDefault="007815F7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8B4F42" w:rsidRPr="00E34423" w:rsidRDefault="008B4F42" w:rsidP="007815F7">
      <w:pPr>
        <w:spacing w:after="0" w:line="240" w:lineRule="auto"/>
        <w:ind w:left="709" w:hanging="425"/>
        <w:jc w:val="both"/>
        <w:rPr>
          <w:b/>
          <w:sz w:val="4"/>
          <w:u w:val="single"/>
        </w:rPr>
      </w:pPr>
    </w:p>
    <w:p w:rsidR="008B4F42" w:rsidRPr="00E34423" w:rsidRDefault="008B4F42" w:rsidP="007815F7">
      <w:pPr>
        <w:spacing w:after="0" w:line="240" w:lineRule="auto"/>
        <w:ind w:left="709" w:hanging="1"/>
        <w:jc w:val="both"/>
        <w:rPr>
          <w:rFonts w:ascii="Calibri" w:eastAsia="Calibri" w:hAnsi="Calibri" w:cs="Times New Roman"/>
        </w:rPr>
      </w:pPr>
      <w:r w:rsidRPr="007815F7">
        <w:rPr>
          <w:rFonts w:ascii="Calibri" w:eastAsia="Calibri" w:hAnsi="Calibri" w:cs="Times New Roman"/>
          <w:b/>
        </w:rPr>
        <w:t>NA MOCHILA</w:t>
      </w:r>
      <w:r w:rsidR="007815F7" w:rsidRPr="007815F7">
        <w:rPr>
          <w:rFonts w:ascii="Calibri" w:eastAsia="Calibri" w:hAnsi="Calibri" w:cs="Times New Roman"/>
          <w:b/>
        </w:rPr>
        <w:t>:</w:t>
      </w:r>
      <w:r w:rsidRPr="00E34423">
        <w:rPr>
          <w:rFonts w:ascii="Calibri" w:eastAsia="Calibri" w:hAnsi="Calibri" w:cs="Times New Roman"/>
        </w:rPr>
        <w:t xml:space="preserve"> (que vai e vem todos os dias):</w:t>
      </w:r>
    </w:p>
    <w:p w:rsidR="008B4F42" w:rsidRDefault="00D71030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2</w:t>
      </w:r>
      <w:proofErr w:type="gramEnd"/>
      <w:r w:rsidR="008B4F42" w:rsidRPr="00E34423">
        <w:rPr>
          <w:rFonts w:ascii="Calibri" w:eastAsia="Calibri" w:hAnsi="Calibri" w:cs="Times New Roman"/>
        </w:rPr>
        <w:t xml:space="preserve"> caderno</w:t>
      </w:r>
      <w:r>
        <w:rPr>
          <w:rFonts w:ascii="Calibri" w:eastAsia="Calibri" w:hAnsi="Calibri" w:cs="Times New Roman"/>
        </w:rPr>
        <w:t>s</w:t>
      </w:r>
      <w:r w:rsidR="00010C16">
        <w:rPr>
          <w:rFonts w:ascii="Calibri" w:eastAsia="Calibri" w:hAnsi="Calibri" w:cs="Times New Roman"/>
        </w:rPr>
        <w:t>(</w:t>
      </w:r>
      <w:r>
        <w:rPr>
          <w:rFonts w:ascii="Calibri" w:eastAsia="Calibri" w:hAnsi="Calibri" w:cs="Times New Roman"/>
        </w:rPr>
        <w:t xml:space="preserve"> tipo</w:t>
      </w:r>
      <w:r w:rsidR="008B4F42" w:rsidRPr="00E34423">
        <w:rPr>
          <w:rFonts w:ascii="Calibri" w:eastAsia="Calibri" w:hAnsi="Calibri" w:cs="Times New Roman"/>
        </w:rPr>
        <w:t xml:space="preserve"> brochura</w:t>
      </w:r>
      <w:r w:rsidR="00010C16">
        <w:rPr>
          <w:rFonts w:ascii="Calibri" w:eastAsia="Calibri" w:hAnsi="Calibri" w:cs="Times New Roman"/>
        </w:rPr>
        <w:t>,</w:t>
      </w:r>
      <w:r w:rsidR="008B4F42" w:rsidRPr="00E34423">
        <w:rPr>
          <w:rFonts w:ascii="Calibri" w:eastAsia="Calibri" w:hAnsi="Calibri" w:cs="Times New Roman"/>
        </w:rPr>
        <w:t xml:space="preserve"> </w:t>
      </w:r>
      <w:r w:rsidR="008B4F42" w:rsidRPr="00010C16">
        <w:rPr>
          <w:rFonts w:ascii="Calibri" w:eastAsia="Calibri" w:hAnsi="Calibri" w:cs="Times New Roman"/>
        </w:rPr>
        <w:t>grande</w:t>
      </w:r>
      <w:r w:rsidR="00010C16" w:rsidRPr="00010C16">
        <w:rPr>
          <w:rFonts w:ascii="Calibri" w:eastAsia="Calibri" w:hAnsi="Calibri" w:cs="Times New Roman"/>
        </w:rPr>
        <w:t>,</w:t>
      </w:r>
      <w:r w:rsidR="008B4F42" w:rsidRPr="00E34423">
        <w:rPr>
          <w:rFonts w:ascii="Calibri" w:eastAsia="Calibri" w:hAnsi="Calibri" w:cs="Times New Roman"/>
        </w:rPr>
        <w:t xml:space="preserve"> de </w:t>
      </w:r>
      <w:r w:rsidR="008B4F42" w:rsidRPr="00E34423">
        <w:rPr>
          <w:rFonts w:ascii="Calibri" w:eastAsia="Calibri" w:hAnsi="Calibri" w:cs="Times New Roman"/>
          <w:b/>
          <w:u w:val="single"/>
        </w:rPr>
        <w:t>48 folhas</w:t>
      </w:r>
      <w:r w:rsidR="00010C16" w:rsidRPr="00010C16">
        <w:rPr>
          <w:rFonts w:ascii="Calibri" w:eastAsia="Calibri" w:hAnsi="Calibri" w:cs="Times New Roman"/>
        </w:rPr>
        <w:t>)</w:t>
      </w:r>
      <w:r w:rsidR="008B4F42" w:rsidRPr="00010C16">
        <w:rPr>
          <w:rFonts w:ascii="Calibri" w:eastAsia="Calibri" w:hAnsi="Calibri" w:cs="Times New Roman"/>
        </w:rPr>
        <w:t>,</w:t>
      </w:r>
      <w:r w:rsidR="008B4F42" w:rsidRPr="00E34423">
        <w:rPr>
          <w:rFonts w:ascii="Calibri" w:eastAsia="Calibri" w:hAnsi="Calibri" w:cs="Times New Roman"/>
          <w:b/>
        </w:rPr>
        <w:t xml:space="preserve"> </w:t>
      </w:r>
      <w:r w:rsidR="008B4F42" w:rsidRPr="00E34423">
        <w:rPr>
          <w:rFonts w:ascii="Calibri" w:eastAsia="Calibri" w:hAnsi="Calibri" w:cs="Times New Roman"/>
        </w:rPr>
        <w:t xml:space="preserve">de preferência capa dura,  </w:t>
      </w:r>
      <w:r w:rsidR="008B4F42" w:rsidRPr="00E34423">
        <w:rPr>
          <w:rFonts w:ascii="Calibri" w:eastAsia="Calibri" w:hAnsi="Calibri" w:cs="Times New Roman"/>
          <w:u w:val="single"/>
        </w:rPr>
        <w:t>com margem</w:t>
      </w:r>
      <w:r w:rsidR="008B4F42" w:rsidRPr="00E34423">
        <w:rPr>
          <w:rFonts w:ascii="Calibri" w:eastAsia="Calibri" w:hAnsi="Calibri" w:cs="Times New Roman"/>
        </w:rPr>
        <w:t>,</w:t>
      </w:r>
      <w:r w:rsidR="00F9155A">
        <w:rPr>
          <w:rFonts w:ascii="Calibri" w:eastAsia="Calibri" w:hAnsi="Calibri" w:cs="Times New Roman"/>
        </w:rPr>
        <w:t xml:space="preserve"> identificado como Tema de Aula e Tema de Casa;</w:t>
      </w:r>
    </w:p>
    <w:p w:rsidR="00010C16" w:rsidRPr="00E34423" w:rsidRDefault="00010C16" w:rsidP="00010C16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caderno de desenho </w:t>
      </w:r>
      <w:r w:rsidRPr="00E34423">
        <w:rPr>
          <w:rFonts w:ascii="Calibri" w:eastAsia="Calibri" w:hAnsi="Calibri" w:cs="Times New Roman"/>
          <w:b/>
          <w:u w:val="single"/>
        </w:rPr>
        <w:t>grande</w:t>
      </w:r>
      <w:r>
        <w:rPr>
          <w:rFonts w:ascii="Calibri" w:eastAsia="Calibri" w:hAnsi="Calibri" w:cs="Times New Roman"/>
          <w:b/>
          <w:u w:val="single"/>
        </w:rPr>
        <w:t>,</w:t>
      </w:r>
      <w:r w:rsidRPr="00E34423">
        <w:rPr>
          <w:rFonts w:ascii="Calibri" w:eastAsia="Calibri" w:hAnsi="Calibri" w:cs="Times New Roman"/>
        </w:rPr>
        <w:t xml:space="preserve"> de preferência capa dura;</w:t>
      </w:r>
    </w:p>
    <w:p w:rsidR="008B4F42" w:rsidRDefault="008B4F42" w:rsidP="0081029F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régua </w:t>
      </w:r>
      <w:smartTag w:uri="urn:schemas-microsoft-com:office:smarttags" w:element="metricconverter">
        <w:smartTagPr>
          <w:attr w:name="ProductID" w:val="30 cm"/>
        </w:smartTagPr>
        <w:r w:rsidRPr="00E34423">
          <w:rPr>
            <w:rFonts w:ascii="Calibri" w:eastAsia="Calibri" w:hAnsi="Calibri" w:cs="Times New Roman"/>
          </w:rPr>
          <w:t>30 cm</w:t>
        </w:r>
      </w:smartTag>
      <w:r w:rsidRPr="00E34423">
        <w:rPr>
          <w:rFonts w:ascii="Calibri" w:eastAsia="Calibri" w:hAnsi="Calibri" w:cs="Times New Roman"/>
        </w:rPr>
        <w:t xml:space="preserve"> dura;</w:t>
      </w:r>
    </w:p>
    <w:p w:rsidR="0081029F" w:rsidRDefault="0081029F" w:rsidP="0081029F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pasta com </w:t>
      </w:r>
      <w:r>
        <w:rPr>
          <w:rFonts w:ascii="Calibri" w:eastAsia="Calibri" w:hAnsi="Calibri" w:cs="Times New Roman"/>
        </w:rPr>
        <w:t xml:space="preserve">abas e </w:t>
      </w:r>
      <w:r w:rsidRPr="00E34423">
        <w:rPr>
          <w:rFonts w:ascii="Calibri" w:eastAsia="Calibri" w:hAnsi="Calibri" w:cs="Times New Roman"/>
        </w:rPr>
        <w:t>elástico</w:t>
      </w:r>
      <w:r>
        <w:rPr>
          <w:rFonts w:ascii="Calibri" w:eastAsia="Calibri" w:hAnsi="Calibri" w:cs="Times New Roman"/>
        </w:rPr>
        <w:t>;</w:t>
      </w:r>
    </w:p>
    <w:p w:rsidR="0081029F" w:rsidRPr="007815F7" w:rsidRDefault="0081029F" w:rsidP="0081029F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1</w:t>
      </w:r>
      <w:proofErr w:type="gramEnd"/>
      <w:r>
        <w:rPr>
          <w:rFonts w:ascii="Calibri" w:eastAsia="Calibri" w:hAnsi="Calibri" w:cs="Times New Roman"/>
        </w:rPr>
        <w:t xml:space="preserve"> álcool gel;</w:t>
      </w:r>
    </w:p>
    <w:p w:rsidR="007815F7" w:rsidRPr="000E2107" w:rsidRDefault="007815F7" w:rsidP="007815F7">
      <w:pPr>
        <w:spacing w:after="0" w:line="240" w:lineRule="auto"/>
        <w:ind w:left="709" w:hanging="425"/>
        <w:jc w:val="both"/>
        <w:rPr>
          <w:rFonts w:ascii="Calibri" w:eastAsia="Calibri" w:hAnsi="Calibri" w:cs="Times New Roman"/>
          <w:b/>
          <w:sz w:val="12"/>
        </w:rPr>
      </w:pPr>
    </w:p>
    <w:p w:rsidR="000E2107" w:rsidRPr="009C061D" w:rsidRDefault="00670FF0" w:rsidP="000E2107">
      <w:pPr>
        <w:spacing w:after="0" w:line="240" w:lineRule="auto"/>
        <w:ind w:left="480"/>
        <w:jc w:val="both"/>
      </w:pPr>
      <w:r>
        <w:rPr>
          <w:noProof/>
          <w:lang w:eastAsia="pt-BR"/>
        </w:rPr>
        <w:pict>
          <v:shape id="_x0000_s1097" type="#_x0000_t202" style="position:absolute;left:0;text-align:left;margin-left:209.7pt;margin-top:20.1pt;width:152.75pt;height:84.6pt;z-index:251774976;mso-wrap-style:none;mso-width-relative:margin;mso-height-relative:margin" stroked="f">
            <v:textbox>
              <w:txbxContent>
                <w:p w:rsidR="0081029F" w:rsidRDefault="0081029F" w:rsidP="0081029F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23159" cy="659681"/>
                        <wp:effectExtent l="19050" t="0" r="0" b="0"/>
                        <wp:docPr id="1" name="Imagem 23" descr="Desenho Educação Infant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esenho Educação Infant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102" cy="659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7689">
        <w:rPr>
          <w:rFonts w:ascii="Calibri" w:eastAsia="Calibri" w:hAnsi="Calibri" w:cs="Times New Roman"/>
          <w:b/>
        </w:rPr>
        <w:t xml:space="preserve">    </w:t>
      </w:r>
      <w:r w:rsidR="007815F7">
        <w:rPr>
          <w:rFonts w:ascii="Calibri" w:eastAsia="Calibri" w:hAnsi="Calibri" w:cs="Times New Roman"/>
          <w:b/>
        </w:rPr>
        <w:t xml:space="preserve">NA LANCHEIRA : </w:t>
      </w:r>
      <w:r w:rsidR="000E2107">
        <w:t xml:space="preserve">1 toalha/guardanapo para o lanche; </w:t>
      </w:r>
      <w:proofErr w:type="spellStart"/>
      <w:r w:rsidR="000E2107">
        <w:t>Squeeze</w:t>
      </w:r>
      <w:proofErr w:type="spellEnd"/>
      <w:r w:rsidR="000E2107">
        <w:t xml:space="preserve"> ou um copo com bico com água; Bebida e Lanche;</w:t>
      </w:r>
    </w:p>
    <w:p w:rsidR="008B4F42" w:rsidRPr="000E2107" w:rsidRDefault="00670FF0" w:rsidP="007815F7">
      <w:pPr>
        <w:spacing w:after="0" w:line="240" w:lineRule="auto"/>
        <w:ind w:left="709" w:hanging="425"/>
        <w:jc w:val="both"/>
        <w:rPr>
          <w:sz w:val="14"/>
        </w:rPr>
      </w:pPr>
      <w:r w:rsidRPr="00670FF0">
        <w:rPr>
          <w:rFonts w:ascii="Calibri" w:eastAsia="Calibri" w:hAnsi="Calibri" w:cs="Times New Roman"/>
          <w:b/>
          <w:noProof/>
          <w:lang w:eastAsia="pt-BR"/>
        </w:rPr>
        <w:pict>
          <v:shape id="_x0000_s1098" type="#_x0000_t202" style="position:absolute;left:0;text-align:left;margin-left:326.95pt;margin-top:4.5pt;width:196.3pt;height:111.3pt;z-index:251776000">
            <v:stroke dashstyle="dash"/>
            <v:textbox>
              <w:txbxContent>
                <w:p w:rsidR="0081029F" w:rsidRPr="00C52AC3" w:rsidRDefault="0081029F" w:rsidP="0081029F">
                  <w:pPr>
                    <w:pStyle w:val="PargrafodaLista"/>
                    <w:tabs>
                      <w:tab w:val="left" w:pos="1200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C3">
                    <w:rPr>
                      <w:rFonts w:ascii="Arial" w:hAnsi="Arial" w:cs="Arial"/>
                      <w:b/>
                      <w:sz w:val="20"/>
                      <w:szCs w:val="20"/>
                    </w:rPr>
                    <w:t>Esta lista encontra-se disponível na Secretaria da Escola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e no site </w:t>
                  </w:r>
                  <w:hyperlink r:id="rId9" w:history="1">
                    <w:r w:rsidRPr="008B3643">
                      <w:rPr>
                        <w:rStyle w:val="Hyperlink"/>
                        <w:rFonts w:ascii="Arial" w:hAnsi="Arial" w:cs="Arial"/>
                        <w:b/>
                        <w:sz w:val="20"/>
                        <w:szCs w:val="20"/>
                      </w:rPr>
                      <w:t>www.ideau.com.br</w:t>
                    </w:r>
                  </w:hyperlink>
                </w:p>
                <w:p w:rsidR="0081029F" w:rsidRPr="00C52AC3" w:rsidRDefault="0081029F" w:rsidP="0081029F">
                  <w:pPr>
                    <w:pStyle w:val="PargrafodaLista"/>
                    <w:tabs>
                      <w:tab w:val="left" w:pos="1200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12"/>
                      <w:szCs w:val="20"/>
                    </w:rPr>
                  </w:pPr>
                </w:p>
                <w:p w:rsidR="0081029F" w:rsidRDefault="0081029F" w:rsidP="0081029F">
                  <w:pPr>
                    <w:pStyle w:val="PargrafodaLista"/>
                    <w:tabs>
                      <w:tab w:val="left" w:pos="1200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C3">
                    <w:rPr>
                      <w:rFonts w:ascii="Arial" w:hAnsi="Arial" w:cs="Arial"/>
                      <w:b/>
                      <w:sz w:val="20"/>
                      <w:szCs w:val="20"/>
                    </w:rPr>
                    <w:t>O uso do UNIFORME COMPLETO é OBRIGATÓRIO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para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todos os dias de aula e atividades extraclasse</w:t>
                  </w:r>
                  <w:proofErr w:type="gramEnd"/>
                  <w:r w:rsidRPr="00C52AC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e poderá ser adquirido na Loja de Unifo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</w:t>
                  </w:r>
                  <w:r w:rsidRPr="00C52AC3">
                    <w:rPr>
                      <w:rFonts w:ascii="Arial" w:hAnsi="Arial" w:cs="Arial"/>
                      <w:b/>
                      <w:sz w:val="20"/>
                      <w:szCs w:val="20"/>
                    </w:rPr>
                    <w:t>mes da Escola.</w:t>
                  </w:r>
                </w:p>
                <w:p w:rsidR="0081029F" w:rsidRDefault="0081029F"/>
              </w:txbxContent>
            </v:textbox>
          </v:shape>
        </w:pict>
      </w:r>
    </w:p>
    <w:p w:rsidR="008B4F42" w:rsidRPr="00E34423" w:rsidRDefault="007815F7" w:rsidP="007815F7">
      <w:pPr>
        <w:spacing w:after="0" w:line="240" w:lineRule="auto"/>
        <w:ind w:left="709" w:hanging="1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ESTOJO </w:t>
      </w:r>
      <w:r w:rsidR="000E2107">
        <w:t>contendo</w:t>
      </w:r>
      <w:r w:rsidR="008B4F42" w:rsidRPr="00E34423">
        <w:rPr>
          <w:rFonts w:ascii="Calibri" w:eastAsia="Calibri" w:hAnsi="Calibri" w:cs="Times New Roman"/>
        </w:rPr>
        <w:t>:</w:t>
      </w:r>
    </w:p>
    <w:p w:rsidR="008B4F42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2</w:t>
      </w:r>
      <w:proofErr w:type="gramEnd"/>
      <w:r w:rsidRPr="00E34423">
        <w:rPr>
          <w:rFonts w:ascii="Calibri" w:eastAsia="Calibri" w:hAnsi="Calibri" w:cs="Times New Roman"/>
        </w:rPr>
        <w:t xml:space="preserve"> lápis preto;</w:t>
      </w:r>
    </w:p>
    <w:p w:rsidR="0081029F" w:rsidRPr="00E34423" w:rsidRDefault="0081029F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>
        <w:rPr>
          <w:rFonts w:ascii="Calibri" w:eastAsia="Calibri" w:hAnsi="Calibri" w:cs="Times New Roman"/>
        </w:rPr>
        <w:t>1</w:t>
      </w:r>
      <w:proofErr w:type="gramEnd"/>
      <w:r>
        <w:rPr>
          <w:rFonts w:ascii="Calibri" w:eastAsia="Calibri" w:hAnsi="Calibri" w:cs="Times New Roman"/>
        </w:rPr>
        <w:t xml:space="preserve"> tubo de cola 40gr;</w:t>
      </w:r>
    </w:p>
    <w:p w:rsidR="008B4F42" w:rsidRPr="00E34423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apontador;</w:t>
      </w:r>
    </w:p>
    <w:p w:rsidR="008B4F42" w:rsidRPr="00E34423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borracha;</w:t>
      </w:r>
    </w:p>
    <w:p w:rsidR="007815F7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tesoura sem ponta, de preferência </w:t>
      </w:r>
      <w:proofErr w:type="spellStart"/>
      <w:r w:rsidRPr="00E34423">
        <w:rPr>
          <w:rFonts w:ascii="Calibri" w:eastAsia="Calibri" w:hAnsi="Calibri" w:cs="Times New Roman"/>
        </w:rPr>
        <w:t>Acrilex</w:t>
      </w:r>
      <w:proofErr w:type="spellEnd"/>
      <w:r>
        <w:rPr>
          <w:rFonts w:ascii="Calibri" w:eastAsia="Calibri" w:hAnsi="Calibri" w:cs="Times New Roman"/>
        </w:rPr>
        <w:t xml:space="preserve"> ou Tramontina</w:t>
      </w:r>
      <w:r w:rsidRPr="00E34423">
        <w:rPr>
          <w:rFonts w:ascii="Calibri" w:eastAsia="Calibri" w:hAnsi="Calibri" w:cs="Times New Roman"/>
        </w:rPr>
        <w:t>;</w:t>
      </w:r>
    </w:p>
    <w:p w:rsidR="008B4F42" w:rsidRDefault="008B4F42" w:rsidP="007815F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09" w:hanging="425"/>
        <w:jc w:val="both"/>
        <w:rPr>
          <w:rFonts w:ascii="Calibri" w:eastAsia="Calibri" w:hAnsi="Calibri" w:cs="Times New Roman"/>
        </w:rPr>
      </w:pPr>
      <w:proofErr w:type="gramStart"/>
      <w:r w:rsidRPr="007815F7">
        <w:rPr>
          <w:rFonts w:ascii="Calibri" w:eastAsia="Calibri" w:hAnsi="Calibri" w:cs="Times New Roman"/>
        </w:rPr>
        <w:t>1</w:t>
      </w:r>
      <w:proofErr w:type="gramEnd"/>
      <w:r w:rsidRPr="007815F7">
        <w:rPr>
          <w:rFonts w:ascii="Calibri" w:eastAsia="Calibri" w:hAnsi="Calibri" w:cs="Times New Roman"/>
        </w:rPr>
        <w:t xml:space="preserve"> cx de lápis de cor grande c/ no mínimo 12 </w:t>
      </w:r>
      <w:proofErr w:type="spellStart"/>
      <w:r w:rsidRPr="007815F7">
        <w:rPr>
          <w:rFonts w:ascii="Calibri" w:eastAsia="Calibri" w:hAnsi="Calibri" w:cs="Times New Roman"/>
        </w:rPr>
        <w:t>un</w:t>
      </w:r>
      <w:proofErr w:type="spellEnd"/>
      <w:r w:rsidRPr="007815F7">
        <w:rPr>
          <w:rFonts w:ascii="Calibri" w:eastAsia="Calibri" w:hAnsi="Calibri" w:cs="Times New Roman"/>
        </w:rPr>
        <w:t>;</w:t>
      </w:r>
    </w:p>
    <w:p w:rsidR="0081029F" w:rsidRPr="00E34423" w:rsidRDefault="0081029F" w:rsidP="00E51B68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14" w:hanging="430"/>
        <w:jc w:val="both"/>
        <w:rPr>
          <w:rFonts w:ascii="Calibri" w:eastAsia="Calibri" w:hAnsi="Calibri" w:cs="Times New Roman"/>
        </w:rPr>
      </w:pPr>
      <w:proofErr w:type="gramStart"/>
      <w:r w:rsidRPr="00E34423">
        <w:rPr>
          <w:rFonts w:ascii="Calibri" w:eastAsia="Calibri" w:hAnsi="Calibri" w:cs="Times New Roman"/>
        </w:rPr>
        <w:t>1</w:t>
      </w:r>
      <w:proofErr w:type="gramEnd"/>
      <w:r w:rsidRPr="00E34423">
        <w:rPr>
          <w:rFonts w:ascii="Calibri" w:eastAsia="Calibri" w:hAnsi="Calibri" w:cs="Times New Roman"/>
        </w:rPr>
        <w:t xml:space="preserve"> jogo de canetinhas;</w:t>
      </w: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5B49A8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  <w:r w:rsidRPr="00670FF0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7.8pt;margin-top:9.05pt;width:508.7pt;height:93.45pt;z-index:251756544" fillcolor="#d8d8d8 [2732]">
            <v:stroke dashstyle="dash"/>
            <v:textbox style="mso-next-textbox:#_x0000_s1077">
              <w:txbxContent>
                <w:p w:rsidR="00D91FD3" w:rsidRPr="00DE06DE" w:rsidRDefault="00D91FD3" w:rsidP="00D91FD3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606E32" w:rsidRDefault="00606E32" w:rsidP="00606E32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Dia</w:t>
                  </w:r>
                  <w:r>
                    <w:t xml:space="preserve"> 08/02/2021 - Início das aulas </w:t>
                  </w:r>
                  <w:r w:rsidRPr="00DE06DE">
                    <w:t>às 13h 10min;</w:t>
                  </w:r>
                </w:p>
                <w:p w:rsidR="00606E32" w:rsidRPr="00DE06DE" w:rsidRDefault="00606E32" w:rsidP="00606E32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 xml:space="preserve">Dia 18/02/2021 – Reunião de Pais às 19h - </w:t>
                  </w:r>
                  <w:r w:rsidRPr="002328A7"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606E32" w:rsidRPr="00DE06DE" w:rsidRDefault="00606E32" w:rsidP="00606E32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Horário das aulas de 2ª a 6ª feira: 13h e 10min às 17h e 10min</w:t>
                  </w:r>
                  <w:r>
                    <w:t>.</w:t>
                  </w:r>
                </w:p>
                <w:p w:rsidR="00606E32" w:rsidRPr="00DE06DE" w:rsidRDefault="00606E32" w:rsidP="00606E32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A agenda escolar será fornecida pela escola no início do ano letivo;</w:t>
                  </w:r>
                </w:p>
                <w:p w:rsidR="00606E32" w:rsidRPr="00DE06DE" w:rsidRDefault="00606E32" w:rsidP="00606E32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 w:rsidRPr="00DE06DE">
                    <w:rPr>
                      <w:b/>
                      <w:u w:val="single"/>
                    </w:rPr>
                    <w:t xml:space="preserve">Identificar com o nome </w:t>
                  </w:r>
                  <w:r w:rsidR="00AF7689">
                    <w:rPr>
                      <w:b/>
                      <w:u w:val="single"/>
                    </w:rPr>
                    <w:t>do estudante</w:t>
                  </w:r>
                  <w:r w:rsidRPr="00DE06DE"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606E32" w:rsidRDefault="00606E32" w:rsidP="00606E32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4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2"/>
  </w:num>
  <w:num w:numId="5">
    <w:abstractNumId w:val="2"/>
  </w:num>
  <w:num w:numId="6">
    <w:abstractNumId w:val="19"/>
  </w:num>
  <w:num w:numId="7">
    <w:abstractNumId w:val="17"/>
  </w:num>
  <w:num w:numId="8">
    <w:abstractNumId w:val="15"/>
  </w:num>
  <w:num w:numId="9">
    <w:abstractNumId w:val="11"/>
  </w:num>
  <w:num w:numId="10">
    <w:abstractNumId w:val="14"/>
  </w:num>
  <w:num w:numId="11">
    <w:abstractNumId w:val="24"/>
  </w:num>
  <w:num w:numId="12">
    <w:abstractNumId w:val="16"/>
  </w:num>
  <w:num w:numId="13">
    <w:abstractNumId w:val="21"/>
  </w:num>
  <w:num w:numId="14">
    <w:abstractNumId w:val="18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5"/>
  </w:num>
  <w:num w:numId="21">
    <w:abstractNumId w:val="3"/>
  </w:num>
  <w:num w:numId="22">
    <w:abstractNumId w:val="8"/>
  </w:num>
  <w:num w:numId="23">
    <w:abstractNumId w:val="23"/>
  </w:num>
  <w:num w:numId="24">
    <w:abstractNumId w:val="20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compat/>
  <w:rsids>
    <w:rsidRoot w:val="00F218B9"/>
    <w:rsid w:val="00010C16"/>
    <w:rsid w:val="00067919"/>
    <w:rsid w:val="000901A7"/>
    <w:rsid w:val="00091DED"/>
    <w:rsid w:val="000A1DBC"/>
    <w:rsid w:val="000B490F"/>
    <w:rsid w:val="000C3DC4"/>
    <w:rsid w:val="000E2107"/>
    <w:rsid w:val="000E7138"/>
    <w:rsid w:val="000F5732"/>
    <w:rsid w:val="001340A2"/>
    <w:rsid w:val="00135926"/>
    <w:rsid w:val="00162063"/>
    <w:rsid w:val="00166294"/>
    <w:rsid w:val="001757A6"/>
    <w:rsid w:val="001935F0"/>
    <w:rsid w:val="001956AE"/>
    <w:rsid w:val="001B1581"/>
    <w:rsid w:val="001D7AD9"/>
    <w:rsid w:val="002328A7"/>
    <w:rsid w:val="002417AF"/>
    <w:rsid w:val="00251B15"/>
    <w:rsid w:val="00255154"/>
    <w:rsid w:val="0027498E"/>
    <w:rsid w:val="00293427"/>
    <w:rsid w:val="002B2BD9"/>
    <w:rsid w:val="002F08B8"/>
    <w:rsid w:val="00337A2B"/>
    <w:rsid w:val="00367F2E"/>
    <w:rsid w:val="003F627C"/>
    <w:rsid w:val="003F6646"/>
    <w:rsid w:val="00422D28"/>
    <w:rsid w:val="00424CA7"/>
    <w:rsid w:val="00457C81"/>
    <w:rsid w:val="00462D56"/>
    <w:rsid w:val="00467EC7"/>
    <w:rsid w:val="004A60B3"/>
    <w:rsid w:val="004B062F"/>
    <w:rsid w:val="004B5439"/>
    <w:rsid w:val="004C744B"/>
    <w:rsid w:val="004E085B"/>
    <w:rsid w:val="004E2F30"/>
    <w:rsid w:val="0053594D"/>
    <w:rsid w:val="00596B22"/>
    <w:rsid w:val="005A65E4"/>
    <w:rsid w:val="005B49A8"/>
    <w:rsid w:val="00602817"/>
    <w:rsid w:val="00606E32"/>
    <w:rsid w:val="006331EE"/>
    <w:rsid w:val="006414C5"/>
    <w:rsid w:val="00670FF0"/>
    <w:rsid w:val="0069571A"/>
    <w:rsid w:val="006F2B7F"/>
    <w:rsid w:val="006F5773"/>
    <w:rsid w:val="00714488"/>
    <w:rsid w:val="007815F7"/>
    <w:rsid w:val="00784EDE"/>
    <w:rsid w:val="007A1C24"/>
    <w:rsid w:val="007D3D45"/>
    <w:rsid w:val="007D6BE2"/>
    <w:rsid w:val="007E469E"/>
    <w:rsid w:val="0081029F"/>
    <w:rsid w:val="0083121D"/>
    <w:rsid w:val="0083339B"/>
    <w:rsid w:val="00850EB9"/>
    <w:rsid w:val="00871222"/>
    <w:rsid w:val="008A346E"/>
    <w:rsid w:val="008A4F72"/>
    <w:rsid w:val="008B4F42"/>
    <w:rsid w:val="008E6658"/>
    <w:rsid w:val="0091067A"/>
    <w:rsid w:val="0091092F"/>
    <w:rsid w:val="009739EF"/>
    <w:rsid w:val="00984E0A"/>
    <w:rsid w:val="009C284E"/>
    <w:rsid w:val="00A14C11"/>
    <w:rsid w:val="00A57C1E"/>
    <w:rsid w:val="00A61534"/>
    <w:rsid w:val="00A66A04"/>
    <w:rsid w:val="00A675DA"/>
    <w:rsid w:val="00A75ACB"/>
    <w:rsid w:val="00AD098C"/>
    <w:rsid w:val="00AD0D45"/>
    <w:rsid w:val="00AE03AD"/>
    <w:rsid w:val="00AE4498"/>
    <w:rsid w:val="00AF7689"/>
    <w:rsid w:val="00B30304"/>
    <w:rsid w:val="00B4061B"/>
    <w:rsid w:val="00B6063A"/>
    <w:rsid w:val="00B950A7"/>
    <w:rsid w:val="00BB15AC"/>
    <w:rsid w:val="00BC1EFF"/>
    <w:rsid w:val="00C45E19"/>
    <w:rsid w:val="00C476D2"/>
    <w:rsid w:val="00C51352"/>
    <w:rsid w:val="00C52AC3"/>
    <w:rsid w:val="00C648C8"/>
    <w:rsid w:val="00C730E2"/>
    <w:rsid w:val="00C91C45"/>
    <w:rsid w:val="00CC0CD5"/>
    <w:rsid w:val="00CC4806"/>
    <w:rsid w:val="00CE3AF8"/>
    <w:rsid w:val="00CE7B6F"/>
    <w:rsid w:val="00D014E3"/>
    <w:rsid w:val="00D23366"/>
    <w:rsid w:val="00D35692"/>
    <w:rsid w:val="00D70995"/>
    <w:rsid w:val="00D71030"/>
    <w:rsid w:val="00D86D9F"/>
    <w:rsid w:val="00D91FD3"/>
    <w:rsid w:val="00D9597C"/>
    <w:rsid w:val="00DC7DDE"/>
    <w:rsid w:val="00DD6592"/>
    <w:rsid w:val="00DE06DE"/>
    <w:rsid w:val="00DF2EE1"/>
    <w:rsid w:val="00E25F6D"/>
    <w:rsid w:val="00E51B68"/>
    <w:rsid w:val="00E81599"/>
    <w:rsid w:val="00EA4500"/>
    <w:rsid w:val="00F218B9"/>
    <w:rsid w:val="00F2574D"/>
    <w:rsid w:val="00F44614"/>
    <w:rsid w:val="00F9155A"/>
    <w:rsid w:val="00FA3D2E"/>
    <w:rsid w:val="00FD5DB0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7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8B4F42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4F4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7C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C8694-A192-4D9F-AB7B-1E4BDA8B3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20</cp:revision>
  <cp:lastPrinted>2019-10-01T11:47:00Z</cp:lastPrinted>
  <dcterms:created xsi:type="dcterms:W3CDTF">2019-10-03T10:37:00Z</dcterms:created>
  <dcterms:modified xsi:type="dcterms:W3CDTF">2020-10-30T16:12:00Z</dcterms:modified>
</cp:coreProperties>
</file>